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0815465D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DB2B92">
        <w:rPr>
          <w:b/>
          <w:sz w:val="28"/>
          <w:szCs w:val="28"/>
        </w:rPr>
        <w:t>14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7AEBF0AB" w14:textId="4CEA7833" w:rsidR="005E3BB2" w:rsidRPr="004B50FE" w:rsidRDefault="009C596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Understand the query-first database approach in Cassandra</w:t>
                            </w:r>
                            <w:r w:rsidR="005E3BB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87CC6F5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2030C392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contribute to Course Learning Objective</w:t>
                            </w:r>
                            <w:r w:rsidR="009C596E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</w:p>
                          <w:p w14:paraId="1A327074" w14:textId="5C081733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2 contribute to Course Learning Objective </w:t>
                            </w:r>
                            <w:r w:rsidR="009C596E">
                              <w:rPr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7AEBF0AB" w14:textId="4CEA7833" w:rsidR="005E3BB2" w:rsidRPr="004B50FE" w:rsidRDefault="009C596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Understand the query-first database approach in Cassandra</w:t>
                      </w:r>
                      <w:r w:rsidR="005E3BB2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87CC6F5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2030C392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contribute to Course Learning Objective</w:t>
                      </w:r>
                      <w:r w:rsidR="009C596E">
                        <w:rPr>
                          <w:bCs/>
                          <w:sz w:val="24"/>
                          <w:szCs w:val="24"/>
                        </w:rPr>
                        <w:t xml:space="preserve"> 2</w:t>
                      </w:r>
                    </w:p>
                    <w:p w14:paraId="1A327074" w14:textId="5C081733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2 contribute to Course Learning Objective </w:t>
                      </w:r>
                      <w:r w:rsidR="009C596E">
                        <w:rPr>
                          <w:bCs/>
                          <w:sz w:val="24"/>
                          <w:szCs w:val="24"/>
                        </w:rPr>
                        <w:t>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3EF25CA0" w:rsidR="005E3BB2" w:rsidRDefault="005E3BB2" w:rsidP="005E3BB2">
      <w:r>
        <w:t xml:space="preserve">In this module we will </w:t>
      </w:r>
      <w:r w:rsidR="009C596E">
        <w:t>learn about the query-first database approach in Cassandra</w:t>
      </w:r>
    </w:p>
    <w:p w14:paraId="0FDFAF95" w14:textId="0D7A2964" w:rsidR="005E3BB2" w:rsidRDefault="00C93F04" w:rsidP="005E3BB2">
      <w:r>
        <w:t xml:space="preserve">Please go through all the provided materials and </w:t>
      </w:r>
      <w:r w:rsidR="009C596E">
        <w:t>links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5E3BB2"/>
    <w:rsid w:val="009C596E"/>
    <w:rsid w:val="00C53862"/>
    <w:rsid w:val="00C93F04"/>
    <w:rsid w:val="00DB2B92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6</cp:revision>
  <dcterms:created xsi:type="dcterms:W3CDTF">2021-03-31T14:52:00Z</dcterms:created>
  <dcterms:modified xsi:type="dcterms:W3CDTF">2023-04-19T18:42:00Z</dcterms:modified>
</cp:coreProperties>
</file>